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5F" w:rsidRDefault="008A1425" w:rsidP="00EF5796">
      <w:pPr>
        <w:jc w:val="right"/>
        <w:rPr>
          <w:rFonts w:ascii="Times New Roman" w:hAnsi="Times New Roman" w:cs="Times New Roman"/>
          <w:noProof/>
          <w:sz w:val="28"/>
          <w:szCs w:val="28"/>
          <w:lang w:val="en-US"/>
        </w:rPr>
      </w:pPr>
      <w:r>
        <w:rPr>
          <w:rFonts w:ascii="Times New Roman" w:hAnsi="Times New Roman" w:cs="Times New Roman"/>
          <w:noProof/>
          <w:sz w:val="28"/>
          <w:szCs w:val="28"/>
        </w:rPr>
        <w:drawing>
          <wp:inline distT="0" distB="0" distL="0" distR="0">
            <wp:extent cx="5940425" cy="8158863"/>
            <wp:effectExtent l="19050" t="0" r="3175" b="0"/>
            <wp:docPr id="1" name="Рисунок 1" descr="C:\Users\Администратор\Desktop\20-21\библ 20-21\20-21\библ 20-21\сайт\1\правила польз учебник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0-21\библ 20-21\20-21\библ 20-21\сайт\1\правила польз учебниками.jpg"/>
                    <pic:cNvPicPr>
                      <a:picLocks noChangeAspect="1" noChangeArrowheads="1"/>
                    </pic:cNvPicPr>
                  </pic:nvPicPr>
                  <pic:blipFill>
                    <a:blip r:embed="rId5" cstate="print"/>
                    <a:srcRect/>
                    <a:stretch>
                      <a:fillRect/>
                    </a:stretch>
                  </pic:blipFill>
                  <pic:spPr bwMode="auto">
                    <a:xfrm>
                      <a:off x="0" y="0"/>
                      <a:ext cx="5940425" cy="8158863"/>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lastRenderedPageBreak/>
        <w:drawing>
          <wp:inline distT="0" distB="0" distL="0" distR="0">
            <wp:extent cx="5940425" cy="8158863"/>
            <wp:effectExtent l="19050" t="0" r="3175" b="0"/>
            <wp:docPr id="2" name="Рисунок 2" descr="C:\Users\Администратор\Desktop\20-21\библ 20-21\20-21\библ 20-21\сайт\1\правила польз учебник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20-21\библ 20-21\20-21\библ 20-21\сайт\1\правила польз учебниками.jpg"/>
                    <pic:cNvPicPr>
                      <a:picLocks noChangeAspect="1" noChangeArrowheads="1"/>
                    </pic:cNvPicPr>
                  </pic:nvPicPr>
                  <pic:blipFill>
                    <a:blip r:embed="rId5" cstate="print"/>
                    <a:srcRect/>
                    <a:stretch>
                      <a:fillRect/>
                    </a:stretch>
                  </pic:blipFill>
                  <pic:spPr bwMode="auto">
                    <a:xfrm>
                      <a:off x="0" y="0"/>
                      <a:ext cx="5940425" cy="8158863"/>
                    </a:xfrm>
                    <a:prstGeom prst="rect">
                      <a:avLst/>
                    </a:prstGeom>
                    <a:noFill/>
                    <a:ln w="9525">
                      <a:noFill/>
                      <a:miter lim="800000"/>
                      <a:headEnd/>
                      <a:tailEnd/>
                    </a:ln>
                  </pic:spPr>
                </pic:pic>
              </a:graphicData>
            </a:graphic>
          </wp:inline>
        </w:drawing>
      </w:r>
    </w:p>
    <w:p w:rsidR="008A1425" w:rsidRDefault="008A1425" w:rsidP="00EF5796">
      <w:pPr>
        <w:jc w:val="right"/>
        <w:rPr>
          <w:rFonts w:ascii="Times New Roman" w:hAnsi="Times New Roman" w:cs="Times New Roman"/>
          <w:noProof/>
          <w:sz w:val="28"/>
          <w:szCs w:val="28"/>
          <w:lang w:val="en-US"/>
        </w:rPr>
      </w:pPr>
    </w:p>
    <w:p w:rsidR="008A1425" w:rsidRDefault="008A1425" w:rsidP="00EF5796">
      <w:pPr>
        <w:jc w:val="right"/>
        <w:rPr>
          <w:rFonts w:ascii="Times New Roman" w:hAnsi="Times New Roman" w:cs="Times New Roman"/>
          <w:noProof/>
          <w:sz w:val="28"/>
          <w:szCs w:val="28"/>
          <w:lang w:val="en-US"/>
        </w:rPr>
      </w:pPr>
    </w:p>
    <w:p w:rsidR="008A1425" w:rsidRDefault="008A1425" w:rsidP="00EF5796">
      <w:pPr>
        <w:jc w:val="right"/>
        <w:rPr>
          <w:rFonts w:ascii="Times New Roman" w:hAnsi="Times New Roman" w:cs="Times New Roman"/>
          <w:noProof/>
          <w:sz w:val="28"/>
          <w:szCs w:val="28"/>
          <w:lang w:val="en-US"/>
        </w:rPr>
      </w:pPr>
    </w:p>
    <w:p w:rsidR="008A1425" w:rsidRPr="008A1425" w:rsidRDefault="008A1425" w:rsidP="00EF5796">
      <w:pPr>
        <w:jc w:val="right"/>
        <w:rPr>
          <w:rFonts w:ascii="Times New Roman" w:hAnsi="Times New Roman" w:cs="Times New Roman"/>
          <w:noProof/>
          <w:sz w:val="28"/>
          <w:szCs w:val="28"/>
          <w:lang w:val="en-US"/>
        </w:rPr>
      </w:pPr>
    </w:p>
    <w:p w:rsidR="00EF5796" w:rsidRDefault="00EF5796" w:rsidP="00B85B82">
      <w:pPr>
        <w:pStyle w:val="a7"/>
        <w:numPr>
          <w:ilvl w:val="0"/>
          <w:numId w:val="6"/>
        </w:numPr>
        <w:shd w:val="clear" w:color="auto" w:fill="FFFFFF"/>
        <w:spacing w:after="100" w:afterAutospacing="1" w:line="240" w:lineRule="auto"/>
        <w:ind w:left="360"/>
        <w:rPr>
          <w:rFonts w:ascii="Times New Roman" w:eastAsia="Times New Roman" w:hAnsi="Times New Roman" w:cs="Times New Roman"/>
          <w:b/>
          <w:color w:val="222222"/>
          <w:sz w:val="28"/>
          <w:szCs w:val="28"/>
        </w:rPr>
      </w:pPr>
      <w:bookmarkStart w:id="0" w:name="_GoBack"/>
      <w:bookmarkEnd w:id="0"/>
      <w:r>
        <w:rPr>
          <w:rFonts w:ascii="Times New Roman" w:eastAsia="Times New Roman" w:hAnsi="Times New Roman" w:cs="Times New Roman"/>
          <w:b/>
          <w:color w:val="222222"/>
          <w:sz w:val="28"/>
          <w:szCs w:val="28"/>
        </w:rPr>
        <w:t>Общие положения</w:t>
      </w:r>
    </w:p>
    <w:p w:rsidR="00EF5796" w:rsidRPr="00B85B82" w:rsidRDefault="00EF5796" w:rsidP="00B85B82">
      <w:pPr>
        <w:pStyle w:val="a7"/>
        <w:shd w:val="clear" w:color="auto" w:fill="FFFFFF"/>
        <w:spacing w:after="100" w:afterAutospacing="1" w:line="240" w:lineRule="auto"/>
        <w:ind w:left="0"/>
        <w:rPr>
          <w:rFonts w:ascii="Times New Roman" w:eastAsia="Times New Roman" w:hAnsi="Times New Roman" w:cs="Times New Roman"/>
          <w:color w:val="222222"/>
          <w:sz w:val="28"/>
          <w:szCs w:val="28"/>
        </w:rPr>
      </w:pPr>
      <w:r w:rsidRPr="00B85B82">
        <w:rPr>
          <w:rFonts w:ascii="Times New Roman" w:eastAsia="Times New Roman" w:hAnsi="Times New Roman" w:cs="Times New Roman"/>
          <w:color w:val="222222"/>
          <w:sz w:val="28"/>
          <w:szCs w:val="28"/>
        </w:rPr>
        <w:t>1.1 Настоящие правила разработаны в соответствии с Положением о школьном Информационно-библиотечном центре(далее ИБЦ), Положением о порядке учета библиотечного фонда учебников общеобразовательного учреждения.</w:t>
      </w:r>
    </w:p>
    <w:p w:rsidR="00EF5796" w:rsidRDefault="00EF5796" w:rsidP="00B85B82">
      <w:pPr>
        <w:pStyle w:val="a7"/>
        <w:shd w:val="clear" w:color="auto" w:fill="FFFFFF"/>
        <w:spacing w:after="100" w:afterAutospacing="1" w:line="240" w:lineRule="auto"/>
        <w:ind w:left="0"/>
        <w:rPr>
          <w:rFonts w:ascii="Times New Roman" w:eastAsia="Times New Roman" w:hAnsi="Times New Roman" w:cs="Times New Roman"/>
          <w:b/>
          <w:color w:val="222222"/>
          <w:sz w:val="28"/>
          <w:szCs w:val="28"/>
        </w:rPr>
      </w:pPr>
      <w:r w:rsidRPr="00B85B82">
        <w:rPr>
          <w:rFonts w:ascii="Times New Roman" w:eastAsia="Times New Roman" w:hAnsi="Times New Roman" w:cs="Times New Roman"/>
          <w:color w:val="222222"/>
          <w:sz w:val="28"/>
          <w:szCs w:val="28"/>
        </w:rPr>
        <w:t>1.2 Настоящие правила определяютправа и обязанности обучающихся ,родителей,сотрудников школы и ИБЦ, регламентируют порядок пользования учебниками из фонда ИБЦ.</w:t>
      </w:r>
    </w:p>
    <w:p w:rsidR="00EF5796" w:rsidRDefault="00EF5796" w:rsidP="00B85B82">
      <w:pPr>
        <w:shd w:val="clear" w:color="auto" w:fill="FFFFFF"/>
        <w:spacing w:after="100" w:afterAutospacing="1"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2.Права пользователей.</w:t>
      </w:r>
    </w:p>
    <w:p w:rsidR="00EF5796" w:rsidRPr="00B85B82" w:rsidRDefault="00EF5796"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B85B82">
        <w:rPr>
          <w:rFonts w:ascii="Times New Roman" w:eastAsia="Times New Roman" w:hAnsi="Times New Roman" w:cs="Times New Roman"/>
          <w:color w:val="222222"/>
          <w:sz w:val="28"/>
          <w:szCs w:val="28"/>
        </w:rPr>
        <w:t>2.1обучающиеся и сотрудники школы имеют право: получать во временное пользование из фонда учебной литературы ИБЦ учебники и учебные пособия.</w:t>
      </w:r>
    </w:p>
    <w:p w:rsidR="00B85B82" w:rsidRPr="00B85B82" w:rsidRDefault="00B85B82"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B85B82">
        <w:rPr>
          <w:rFonts w:ascii="Times New Roman" w:eastAsia="Times New Roman" w:hAnsi="Times New Roman" w:cs="Times New Roman"/>
          <w:color w:val="222222"/>
          <w:sz w:val="28"/>
          <w:szCs w:val="28"/>
        </w:rPr>
        <w:t>2.2. Получать необходимую информацию об учебникахиучебных пособия.</w:t>
      </w:r>
    </w:p>
    <w:p w:rsidR="00EF5796" w:rsidRPr="00B85B82" w:rsidRDefault="00B85B82"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B85B82">
        <w:rPr>
          <w:rFonts w:ascii="Times New Roman" w:eastAsia="Times New Roman" w:hAnsi="Times New Roman" w:cs="Times New Roman"/>
          <w:color w:val="222222"/>
          <w:sz w:val="28"/>
          <w:szCs w:val="28"/>
        </w:rPr>
        <w:t>2.3. обращаться  для разреения конфликтной  ситуации к директору школы.</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 </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3.1 Ответственный за библиотечный фонд выдает комплекты учебников  классным руководителям 1-11 классов на учебный год. Учебники, по которым обучение ведется несколько лет, могут быть выданы на несколько лет.</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3.2.  При получении библиотечного учебника необходимо внимательно его осмотреть, убедиться в отсутствии дефектов, (ответственность за обнаруженные дефекты в сдаваемых учебниках несёт последний пользователь), а при обнаружении проинформировать об этом классного руководителя, ответственного за библиотечный фонд, по возможности устранить недочеты. Если учебник не подлежит р</w:t>
      </w:r>
      <w:r w:rsidR="007E0C98">
        <w:rPr>
          <w:rFonts w:ascii="Times New Roman" w:eastAsia="Times New Roman" w:hAnsi="Times New Roman" w:cs="Times New Roman"/>
          <w:color w:val="222222"/>
          <w:sz w:val="28"/>
          <w:szCs w:val="28"/>
        </w:rPr>
        <w:t>емонту – обратиться в ИБЦ</w:t>
      </w:r>
      <w:r w:rsidRPr="0031064D">
        <w:rPr>
          <w:rFonts w:ascii="Times New Roman" w:eastAsia="Times New Roman" w:hAnsi="Times New Roman" w:cs="Times New Roman"/>
          <w:color w:val="222222"/>
          <w:sz w:val="28"/>
          <w:szCs w:val="28"/>
        </w:rPr>
        <w:t xml:space="preserve"> для замены учебника или отметки о недочетах, или пройти процедуру отказа родителей от предлагаемых учебников из имеющихся фондов, оформленную по заявлению родителей.</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3.3. В случае перехода обучающихся в течение учебного года в другое образовательное учреждение, учебники с</w:t>
      </w:r>
      <w:r w:rsidR="007E0C98">
        <w:rPr>
          <w:rFonts w:ascii="Times New Roman" w:eastAsia="Times New Roman" w:hAnsi="Times New Roman" w:cs="Times New Roman"/>
          <w:color w:val="222222"/>
          <w:sz w:val="28"/>
          <w:szCs w:val="28"/>
        </w:rPr>
        <w:t>даются в ИБЦ</w:t>
      </w:r>
      <w:r w:rsidRPr="0031064D">
        <w:rPr>
          <w:rFonts w:ascii="Times New Roman" w:eastAsia="Times New Roman" w:hAnsi="Times New Roman" w:cs="Times New Roman"/>
          <w:color w:val="222222"/>
          <w:sz w:val="28"/>
          <w:szCs w:val="28"/>
        </w:rPr>
        <w:t>.</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3.4. Учащиеся выпускных классов (9 и 11) по окончании обу</w:t>
      </w:r>
      <w:r w:rsidR="007E0C98">
        <w:rPr>
          <w:rFonts w:ascii="Times New Roman" w:eastAsia="Times New Roman" w:hAnsi="Times New Roman" w:cs="Times New Roman"/>
          <w:color w:val="222222"/>
          <w:sz w:val="28"/>
          <w:szCs w:val="28"/>
        </w:rPr>
        <w:t>чения берут справку в ИБЦ</w:t>
      </w:r>
      <w:r w:rsidRPr="0031064D">
        <w:rPr>
          <w:rFonts w:ascii="Times New Roman" w:eastAsia="Times New Roman" w:hAnsi="Times New Roman" w:cs="Times New Roman"/>
          <w:color w:val="222222"/>
          <w:sz w:val="28"/>
          <w:szCs w:val="28"/>
        </w:rPr>
        <w:t xml:space="preserve"> об отсутствии у них задолженностей и сдают ее классному руководителю.</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3.5. Увольняющиеся работник</w:t>
      </w:r>
      <w:r w:rsidR="007E0C98">
        <w:rPr>
          <w:rFonts w:ascii="Times New Roman" w:eastAsia="Times New Roman" w:hAnsi="Times New Roman" w:cs="Times New Roman"/>
          <w:color w:val="222222"/>
          <w:sz w:val="28"/>
          <w:szCs w:val="28"/>
        </w:rPr>
        <w:t>и отмечают в ИБЦ</w:t>
      </w:r>
      <w:r w:rsidRPr="0031064D">
        <w:rPr>
          <w:rFonts w:ascii="Times New Roman" w:eastAsia="Times New Roman" w:hAnsi="Times New Roman" w:cs="Times New Roman"/>
          <w:color w:val="222222"/>
          <w:sz w:val="28"/>
          <w:szCs w:val="28"/>
        </w:rPr>
        <w:t xml:space="preserve"> обходной лист.</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3.6. Учащиеся должны возвращать школьные учебники в опрятном виде. В случае необходимости учащиеся их ремонтируют (подклеивают, подчищают).</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3.7.  В случае порчи или утери учебников учащиеся должны возместить их новыми (тот же автор, то же наименование), используя собственные средства. В особых случаях, при невозможности найти такой же учебник, допускается замена утраченного (или испорченного) учебника другим учебником (с учетом мнения ответственного за библиотечный фонд) или часто востребованной программной художественной книгой (год издания – не позднее 5 лет).</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3.5. Учащимся, не сдавшим хотя бы один учебник, на новый учебный год комплекты не выдаются до момента погашения задолженности. </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b/>
          <w:bCs/>
          <w:color w:val="222222"/>
          <w:sz w:val="28"/>
          <w:szCs w:val="28"/>
        </w:rPr>
        <w:t>4  Обязанности библиотеки.</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Ответственный за библиотечный фонд обязан:</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4.1.Обеспечить полную своевременную выдачу учебников обучающимся.</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4.2. Информировать обучающихся, учителей и родителей о перечне и количестве  необходимых учебников и учебных пособий, входящих в комплект учебной литературы на предстоящий учебный год;</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 xml:space="preserve">4.3. Систематически следить за своевременным возвращением в </w:t>
      </w:r>
      <w:r w:rsidR="007E0C98">
        <w:rPr>
          <w:rFonts w:ascii="Times New Roman" w:eastAsia="Times New Roman" w:hAnsi="Times New Roman" w:cs="Times New Roman"/>
          <w:color w:val="222222"/>
          <w:sz w:val="28"/>
          <w:szCs w:val="28"/>
        </w:rPr>
        <w:t>ИБЦ</w:t>
      </w:r>
      <w:r w:rsidRPr="0031064D">
        <w:rPr>
          <w:rFonts w:ascii="Times New Roman" w:eastAsia="Times New Roman" w:hAnsi="Times New Roman" w:cs="Times New Roman"/>
          <w:color w:val="222222"/>
          <w:sz w:val="28"/>
          <w:szCs w:val="28"/>
        </w:rPr>
        <w:t xml:space="preserve"> выданных учебников и учебной литературы.</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4.4. Обеспечивать сохранность и рациональное использование фонда учебной литературы.</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4.5.Ежегодно своевременно оформлять заказ на учебники, согласно утвержденному директором школы УМК.</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4.6. Проводить ежегодную инвентаризацию учебного фонда, готовит отчеты об обеспеченности учащихся учебниками на текущий учебный год.</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 </w:t>
      </w:r>
      <w:r w:rsidRPr="0031064D">
        <w:rPr>
          <w:rFonts w:ascii="Times New Roman" w:eastAsia="Times New Roman" w:hAnsi="Times New Roman" w:cs="Times New Roman"/>
          <w:b/>
          <w:bCs/>
          <w:color w:val="222222"/>
          <w:sz w:val="28"/>
          <w:szCs w:val="28"/>
        </w:rPr>
        <w:t>Обязанности классных руководителей:</w:t>
      </w:r>
      <w:r w:rsidRPr="0031064D">
        <w:rPr>
          <w:rFonts w:ascii="Times New Roman" w:eastAsia="Times New Roman" w:hAnsi="Times New Roman" w:cs="Times New Roman"/>
          <w:color w:val="222222"/>
          <w:sz w:val="28"/>
          <w:szCs w:val="28"/>
        </w:rPr>
        <w:t> </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В начале учебного года классный руководитель обязан:  </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 xml:space="preserve">5.1. Получить комплекты учебников в </w:t>
      </w:r>
      <w:r w:rsidR="007E0C98">
        <w:rPr>
          <w:rFonts w:ascii="Times New Roman" w:eastAsia="Times New Roman" w:hAnsi="Times New Roman" w:cs="Times New Roman"/>
          <w:color w:val="222222"/>
          <w:sz w:val="28"/>
          <w:szCs w:val="28"/>
        </w:rPr>
        <w:t>ИБЦ</w:t>
      </w:r>
      <w:r w:rsidRPr="0031064D">
        <w:rPr>
          <w:rFonts w:ascii="Times New Roman" w:eastAsia="Times New Roman" w:hAnsi="Times New Roman" w:cs="Times New Roman"/>
          <w:color w:val="222222"/>
          <w:sz w:val="28"/>
          <w:szCs w:val="28"/>
        </w:rPr>
        <w:t>, подтвердить получение подписью в журнале выдачи учебников по классам.  </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5.2. Провести беседу-инструктаж учащихся своего класса о правилах пользования школьными учебниками.</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5.3. Выдать учебники классу по ведомости, в которой учащиеся расписываются за полученный комплект.</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 xml:space="preserve">5.4. В конце учебного года классный руководитель должен обеспечить своевременную сдачу учебников своего класса в </w:t>
      </w:r>
      <w:r w:rsidR="007E0C98">
        <w:rPr>
          <w:rFonts w:ascii="Times New Roman" w:eastAsia="Times New Roman" w:hAnsi="Times New Roman" w:cs="Times New Roman"/>
          <w:color w:val="222222"/>
          <w:sz w:val="28"/>
          <w:szCs w:val="28"/>
        </w:rPr>
        <w:t>ИБЦ</w:t>
      </w:r>
      <w:r w:rsidRPr="0031064D">
        <w:rPr>
          <w:rFonts w:ascii="Times New Roman" w:eastAsia="Times New Roman" w:hAnsi="Times New Roman" w:cs="Times New Roman"/>
          <w:color w:val="222222"/>
          <w:sz w:val="28"/>
          <w:szCs w:val="28"/>
        </w:rPr>
        <w:t xml:space="preserve"> в соответствии с графиком. В случае необходимости обеспечить ремонт учебников.</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5.5. Классный руководитель несет ответственность за комплекты учебников, полученные в</w:t>
      </w:r>
      <w:r w:rsidR="007E0C98">
        <w:rPr>
          <w:rFonts w:ascii="Times New Roman" w:eastAsia="Times New Roman" w:hAnsi="Times New Roman" w:cs="Times New Roman"/>
          <w:color w:val="222222"/>
          <w:sz w:val="28"/>
          <w:szCs w:val="28"/>
        </w:rPr>
        <w:t xml:space="preserve"> ИБЦ</w:t>
      </w:r>
      <w:r w:rsidRPr="0031064D">
        <w:rPr>
          <w:rFonts w:ascii="Times New Roman" w:eastAsia="Times New Roman" w:hAnsi="Times New Roman" w:cs="Times New Roman"/>
          <w:color w:val="222222"/>
          <w:sz w:val="28"/>
          <w:szCs w:val="28"/>
        </w:rPr>
        <w:t>, в течение всего учебного года, осуществляет контроль за их состоянием.</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5.6. В случае утери учебника классный руководитель обязан проконтролировать своевременное его возмещение (покупка нового за счет личных средств ученика).</w:t>
      </w:r>
      <w:r w:rsidRPr="0031064D">
        <w:rPr>
          <w:rFonts w:ascii="Times New Roman" w:eastAsia="Times New Roman" w:hAnsi="Times New Roman" w:cs="Times New Roman"/>
          <w:b/>
          <w:bCs/>
          <w:color w:val="222222"/>
          <w:sz w:val="28"/>
          <w:szCs w:val="28"/>
        </w:rPr>
        <w:t> </w:t>
      </w:r>
    </w:p>
    <w:p w:rsidR="00090059" w:rsidRPr="007E0C98" w:rsidRDefault="00090059" w:rsidP="00B85B82">
      <w:pPr>
        <w:numPr>
          <w:ilvl w:val="0"/>
          <w:numId w:val="5"/>
        </w:numPr>
        <w:shd w:val="clear" w:color="auto" w:fill="FFFFFF"/>
        <w:tabs>
          <w:tab w:val="clear" w:pos="720"/>
          <w:tab w:val="num" w:pos="360"/>
        </w:tabs>
        <w:spacing w:before="100" w:beforeAutospacing="1" w:after="100" w:afterAutospacing="1" w:line="240" w:lineRule="auto"/>
        <w:ind w:left="201"/>
        <w:rPr>
          <w:rFonts w:ascii="Times New Roman" w:eastAsia="Times New Roman" w:hAnsi="Times New Roman" w:cs="Times New Roman"/>
          <w:color w:val="222222"/>
          <w:sz w:val="28"/>
          <w:szCs w:val="28"/>
        </w:rPr>
      </w:pPr>
      <w:r w:rsidRPr="007E0C98">
        <w:rPr>
          <w:rFonts w:ascii="Times New Roman" w:eastAsia="Times New Roman" w:hAnsi="Times New Roman" w:cs="Times New Roman"/>
          <w:b/>
          <w:bCs/>
          <w:color w:val="222222"/>
          <w:sz w:val="28"/>
          <w:szCs w:val="28"/>
        </w:rPr>
        <w:t>Обязанности учащихся:</w:t>
      </w:r>
      <w:r w:rsidRPr="007E0C98">
        <w:rPr>
          <w:rFonts w:ascii="Times New Roman" w:eastAsia="Times New Roman" w:hAnsi="Times New Roman" w:cs="Times New Roman"/>
          <w:color w:val="222222"/>
          <w:sz w:val="28"/>
          <w:szCs w:val="28"/>
        </w:rPr>
        <w:t> </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Обучающиеся обязаны:</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 xml:space="preserve">6.1. Соблюдать правила пользования учебниками из фонда </w:t>
      </w:r>
      <w:r w:rsidR="007E0C98">
        <w:rPr>
          <w:rFonts w:ascii="Times New Roman" w:eastAsia="Times New Roman" w:hAnsi="Times New Roman" w:cs="Times New Roman"/>
          <w:color w:val="222222"/>
          <w:sz w:val="28"/>
          <w:szCs w:val="28"/>
        </w:rPr>
        <w:t>ИБЦ</w:t>
      </w:r>
    </w:p>
    <w:p w:rsidR="00090059" w:rsidRPr="0031064D" w:rsidRDefault="00090059" w:rsidP="00B85B82">
      <w:pPr>
        <w:shd w:val="clear" w:color="auto" w:fill="FFFFFF"/>
        <w:spacing w:after="100" w:afterAutospacing="1" w:line="240" w:lineRule="auto"/>
        <w:rPr>
          <w:rFonts w:ascii="Times New Roman" w:eastAsia="Times New Roman" w:hAnsi="Times New Roman" w:cs="Times New Roman"/>
          <w:color w:val="222222"/>
          <w:sz w:val="28"/>
          <w:szCs w:val="28"/>
        </w:rPr>
      </w:pPr>
      <w:r w:rsidRPr="0031064D">
        <w:rPr>
          <w:rFonts w:ascii="Times New Roman" w:eastAsia="Times New Roman" w:hAnsi="Times New Roman" w:cs="Times New Roman"/>
          <w:color w:val="222222"/>
          <w:sz w:val="28"/>
          <w:szCs w:val="28"/>
        </w:rPr>
        <w:t xml:space="preserve">6.2. Бережно относиться к учебникам и учебным пособиям, полученным из фонда </w:t>
      </w:r>
      <w:r w:rsidR="007E0C98">
        <w:rPr>
          <w:rFonts w:ascii="Times New Roman" w:eastAsia="Times New Roman" w:hAnsi="Times New Roman" w:cs="Times New Roman"/>
          <w:color w:val="222222"/>
          <w:sz w:val="28"/>
          <w:szCs w:val="28"/>
        </w:rPr>
        <w:t>ИБЦ</w:t>
      </w:r>
      <w:r w:rsidRPr="0031064D">
        <w:rPr>
          <w:rFonts w:ascii="Times New Roman" w:eastAsia="Times New Roman" w:hAnsi="Times New Roman" w:cs="Times New Roman"/>
          <w:color w:val="222222"/>
          <w:sz w:val="28"/>
          <w:szCs w:val="28"/>
        </w:rPr>
        <w:t xml:space="preserve"> (не делать в них записей, пометок, подчеркиваний, не вырывать, не загибать страниц и т.д). Дома рекомендуется хранить учебники в отведенном для них месте, недоступном для маленьких детей и домашних животных, отдаленном от источников огня и влажности.</w:t>
      </w:r>
    </w:p>
    <w:p w:rsidR="00205D4E" w:rsidRPr="0031064D" w:rsidRDefault="00090059" w:rsidP="00B85B82">
      <w:pPr>
        <w:rPr>
          <w:rFonts w:ascii="Times New Roman" w:hAnsi="Times New Roman" w:cs="Times New Roman"/>
          <w:sz w:val="28"/>
          <w:szCs w:val="28"/>
        </w:rPr>
      </w:pPr>
      <w:r w:rsidRPr="0031064D">
        <w:rPr>
          <w:rFonts w:ascii="Times New Roman" w:hAnsi="Times New Roman" w:cs="Times New Roman"/>
          <w:color w:val="222222"/>
          <w:sz w:val="28"/>
          <w:szCs w:val="28"/>
          <w:shd w:val="clear" w:color="auto" w:fill="FFFFFF"/>
        </w:rPr>
        <w:t>6.3. В течение срока пользования учебник должен иметь съемную, прочную обложку, защищающую учебник от повреждений и загрязнений, запрещается оклеивать учебники ламинированной пленкой во избежание повреждения обложки и форзаца.</w:t>
      </w:r>
    </w:p>
    <w:sectPr w:rsidR="00205D4E" w:rsidRPr="0031064D" w:rsidSect="00D25494">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4123"/>
    <w:multiLevelType w:val="multilevel"/>
    <w:tmpl w:val="2F321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A20AE"/>
    <w:multiLevelType w:val="multilevel"/>
    <w:tmpl w:val="7F88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476BE2"/>
    <w:multiLevelType w:val="multilevel"/>
    <w:tmpl w:val="1DE2D5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527F41"/>
    <w:multiLevelType w:val="multilevel"/>
    <w:tmpl w:val="470C2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A92040"/>
    <w:multiLevelType w:val="hybridMultilevel"/>
    <w:tmpl w:val="BBC4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F24CE2"/>
    <w:multiLevelType w:val="multilevel"/>
    <w:tmpl w:val="628E64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compat>
    <w:useFELayout/>
  </w:compat>
  <w:rsids>
    <w:rsidRoot w:val="00090059"/>
    <w:rsid w:val="00090059"/>
    <w:rsid w:val="00205D4E"/>
    <w:rsid w:val="0027625F"/>
    <w:rsid w:val="00302BBD"/>
    <w:rsid w:val="0031064D"/>
    <w:rsid w:val="006853EF"/>
    <w:rsid w:val="006923A7"/>
    <w:rsid w:val="007E0C98"/>
    <w:rsid w:val="008A1425"/>
    <w:rsid w:val="00942217"/>
    <w:rsid w:val="00AE5905"/>
    <w:rsid w:val="00B85B82"/>
    <w:rsid w:val="00D25494"/>
    <w:rsid w:val="00E0293B"/>
    <w:rsid w:val="00E96264"/>
    <w:rsid w:val="00EF5796"/>
    <w:rsid w:val="00FA2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0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90059"/>
    <w:rPr>
      <w:b/>
      <w:bCs/>
    </w:rPr>
  </w:style>
  <w:style w:type="paragraph" w:styleId="a5">
    <w:name w:val="Balloon Text"/>
    <w:basedOn w:val="a"/>
    <w:link w:val="a6"/>
    <w:uiPriority w:val="99"/>
    <w:semiHidden/>
    <w:unhideWhenUsed/>
    <w:rsid w:val="00E029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293B"/>
    <w:rPr>
      <w:rFonts w:ascii="Tahoma" w:hAnsi="Tahoma" w:cs="Tahoma"/>
      <w:sz w:val="16"/>
      <w:szCs w:val="16"/>
    </w:rPr>
  </w:style>
  <w:style w:type="paragraph" w:styleId="a7">
    <w:name w:val="List Paragraph"/>
    <w:basedOn w:val="a"/>
    <w:uiPriority w:val="34"/>
    <w:qFormat/>
    <w:rsid w:val="00EF5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72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dc:description/>
  <cp:lastModifiedBy>GHOST</cp:lastModifiedBy>
  <cp:revision>16</cp:revision>
  <cp:lastPrinted>2020-09-07T05:13:00Z</cp:lastPrinted>
  <dcterms:created xsi:type="dcterms:W3CDTF">2019-09-11T02:29:00Z</dcterms:created>
  <dcterms:modified xsi:type="dcterms:W3CDTF">2020-09-07T07:52:00Z</dcterms:modified>
</cp:coreProperties>
</file>