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A85" w:rsidRPr="00236A85" w:rsidRDefault="00236A85" w:rsidP="00236A85">
      <w:pPr>
        <w:spacing w:after="0" w:line="330" w:lineRule="atLeast"/>
        <w:outlineLvl w:val="0"/>
        <w:rPr>
          <w:rFonts w:ascii="NewCicleFina" w:eastAsia="Times New Roman" w:hAnsi="NewCicleFina" w:cs="Times New Roman"/>
          <w:kern w:val="36"/>
          <w:sz w:val="33"/>
          <w:szCs w:val="33"/>
          <w:lang w:eastAsia="ru-RU"/>
        </w:rPr>
      </w:pPr>
      <w:r w:rsidRPr="00236A85">
        <w:rPr>
          <w:rFonts w:ascii="NewCicleFina" w:eastAsia="Times New Roman" w:hAnsi="NewCicleFina" w:cs="Times New Roman"/>
          <w:kern w:val="36"/>
          <w:sz w:val="33"/>
          <w:szCs w:val="33"/>
          <w:lang w:eastAsia="ru-RU"/>
        </w:rPr>
        <w:t>ФИЛЬМЫ О ВОЙНЕ</w:t>
      </w:r>
    </w:p>
    <w:p w:rsidR="00236A85" w:rsidRPr="00236A85" w:rsidRDefault="00236A85" w:rsidP="00236A85">
      <w:pPr>
        <w:spacing w:after="120" w:line="240" w:lineRule="auto"/>
        <w:jc w:val="both"/>
        <w:rPr>
          <w:rFonts w:ascii="Arial" w:eastAsia="Times New Roman" w:hAnsi="Arial" w:cs="Arial"/>
          <w:caps/>
          <w:color w:val="444444"/>
          <w:sz w:val="21"/>
          <w:szCs w:val="21"/>
          <w:lang w:eastAsia="ru-RU"/>
        </w:rPr>
      </w:pPr>
      <w:bookmarkStart w:id="0" w:name="_GoBack"/>
      <w:bookmarkEnd w:id="0"/>
    </w:p>
    <w:p w:rsidR="00236A85" w:rsidRDefault="00236A85" w:rsidP="00236A85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36A85">
        <w:rPr>
          <w:rFonts w:ascii="Arial" w:eastAsia="Times New Roman" w:hAnsi="Arial" w:cs="Arial"/>
          <w:sz w:val="21"/>
          <w:szCs w:val="21"/>
          <w:lang w:eastAsia="ru-RU"/>
        </w:rPr>
        <w:t>Пройдите по ссылке </w:t>
      </w:r>
      <w:hyperlink r:id="rId5" w:tgtFrame="_blank" w:history="1">
        <w:r w:rsidRPr="00236A85">
          <w:rPr>
            <w:rFonts w:ascii="Arial" w:eastAsia="Times New Roman" w:hAnsi="Arial" w:cs="Arial"/>
            <w:color w:val="A41A42"/>
            <w:sz w:val="21"/>
            <w:szCs w:val="21"/>
            <w:lang w:eastAsia="ru-RU"/>
          </w:rPr>
          <w:t>Судьба человека</w:t>
        </w:r>
      </w:hyperlink>
    </w:p>
    <w:p w:rsidR="00236A85" w:rsidRPr="00236A85" w:rsidRDefault="00236A85" w:rsidP="00236A85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36A85">
        <w:rPr>
          <w:rFonts w:ascii="Arial" w:eastAsia="Times New Roman" w:hAnsi="Arial" w:cs="Arial"/>
          <w:sz w:val="21"/>
          <w:szCs w:val="21"/>
          <w:lang w:eastAsia="ru-RU"/>
        </w:rPr>
        <w:t>Пройдите по ссылке</w:t>
      </w:r>
      <w:proofErr w:type="gramStart"/>
      <w:r w:rsidRPr="00236A85">
        <w:rPr>
          <w:rFonts w:ascii="Arial" w:eastAsia="Times New Roman" w:hAnsi="Arial" w:cs="Arial"/>
          <w:sz w:val="21"/>
          <w:szCs w:val="21"/>
          <w:lang w:eastAsia="ru-RU"/>
        </w:rPr>
        <w:t> </w:t>
      </w:r>
      <w:hyperlink r:id="rId6" w:tgtFrame="_blank" w:history="1">
        <w:r w:rsidRPr="00236A85">
          <w:rPr>
            <w:rFonts w:ascii="Arial" w:eastAsia="Times New Roman" w:hAnsi="Arial" w:cs="Arial"/>
            <w:color w:val="A41A42"/>
            <w:sz w:val="21"/>
            <w:szCs w:val="21"/>
            <w:lang w:eastAsia="ru-RU"/>
          </w:rPr>
          <w:t>А</w:t>
        </w:r>
        <w:proofErr w:type="gramEnd"/>
        <w:r w:rsidRPr="00236A85">
          <w:rPr>
            <w:rFonts w:ascii="Arial" w:eastAsia="Times New Roman" w:hAnsi="Arial" w:cs="Arial"/>
            <w:color w:val="A41A42"/>
            <w:sz w:val="21"/>
            <w:szCs w:val="21"/>
            <w:lang w:eastAsia="ru-RU"/>
          </w:rPr>
          <w:t xml:space="preserve"> зори здесь тихие</w:t>
        </w:r>
      </w:hyperlink>
    </w:p>
    <w:p w:rsidR="00236A85" w:rsidRPr="00236A85" w:rsidRDefault="00236A85" w:rsidP="00236A85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36A85">
        <w:rPr>
          <w:rFonts w:ascii="Arial" w:eastAsia="Times New Roman" w:hAnsi="Arial" w:cs="Arial"/>
          <w:sz w:val="21"/>
          <w:szCs w:val="21"/>
          <w:lang w:eastAsia="ru-RU"/>
        </w:rPr>
        <w:t>Пройдите по ссылке</w:t>
      </w:r>
      <w:proofErr w:type="gramStart"/>
      <w:r w:rsidRPr="00236A85">
        <w:rPr>
          <w:rFonts w:ascii="Arial" w:eastAsia="Times New Roman" w:hAnsi="Arial" w:cs="Arial"/>
          <w:sz w:val="21"/>
          <w:szCs w:val="21"/>
          <w:lang w:eastAsia="ru-RU"/>
        </w:rPr>
        <w:t> </w:t>
      </w:r>
      <w:hyperlink r:id="rId7" w:tgtFrame="_blank" w:history="1">
        <w:r w:rsidRPr="00236A85">
          <w:rPr>
            <w:rFonts w:ascii="Arial" w:eastAsia="Times New Roman" w:hAnsi="Arial" w:cs="Arial"/>
            <w:color w:val="A41A42"/>
            <w:sz w:val="21"/>
            <w:szCs w:val="21"/>
            <w:lang w:eastAsia="ru-RU"/>
          </w:rPr>
          <w:t>В</w:t>
        </w:r>
        <w:proofErr w:type="gramEnd"/>
        <w:r w:rsidRPr="00236A85">
          <w:rPr>
            <w:rFonts w:ascii="Arial" w:eastAsia="Times New Roman" w:hAnsi="Arial" w:cs="Arial"/>
            <w:color w:val="A41A42"/>
            <w:sz w:val="21"/>
            <w:szCs w:val="21"/>
            <w:lang w:eastAsia="ru-RU"/>
          </w:rPr>
          <w:t xml:space="preserve"> бой идут одни старики</w:t>
        </w:r>
      </w:hyperlink>
    </w:p>
    <w:p w:rsidR="00236A85" w:rsidRPr="00236A85" w:rsidRDefault="00236A85" w:rsidP="00236A85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36A85">
        <w:rPr>
          <w:rFonts w:ascii="Arial" w:eastAsia="Times New Roman" w:hAnsi="Arial" w:cs="Arial"/>
          <w:sz w:val="21"/>
          <w:szCs w:val="21"/>
          <w:lang w:eastAsia="ru-RU"/>
        </w:rPr>
        <w:t>Пройдите по ссылке </w:t>
      </w:r>
      <w:hyperlink r:id="rId8" w:tgtFrame="_blank" w:history="1">
        <w:r w:rsidRPr="00236A85">
          <w:rPr>
            <w:rFonts w:ascii="Arial" w:eastAsia="Times New Roman" w:hAnsi="Arial" w:cs="Arial"/>
            <w:color w:val="A41A42"/>
            <w:sz w:val="21"/>
            <w:szCs w:val="21"/>
            <w:lang w:eastAsia="ru-RU"/>
          </w:rPr>
          <w:t>28 Панфиловцев</w:t>
        </w:r>
      </w:hyperlink>
    </w:p>
    <w:p w:rsidR="00612883" w:rsidRDefault="00612883"/>
    <w:sectPr w:rsidR="00612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ewCicleFin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018"/>
    <w:rsid w:val="00236A85"/>
    <w:rsid w:val="00612883"/>
    <w:rsid w:val="00A12018"/>
    <w:rsid w:val="00A5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A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A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eta">
    <w:name w:val="meta"/>
    <w:basedOn w:val="a"/>
    <w:rsid w:val="00236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36A85"/>
    <w:rPr>
      <w:color w:val="0000FF"/>
      <w:u w:val="single"/>
    </w:rPr>
  </w:style>
  <w:style w:type="paragraph" w:customStyle="1" w:styleId="pos-subtitle">
    <w:name w:val="pos-subtitle"/>
    <w:basedOn w:val="a"/>
    <w:rsid w:val="00236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236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A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A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eta">
    <w:name w:val="meta"/>
    <w:basedOn w:val="a"/>
    <w:rsid w:val="00236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36A85"/>
    <w:rPr>
      <w:color w:val="0000FF"/>
      <w:u w:val="single"/>
    </w:rPr>
  </w:style>
  <w:style w:type="paragraph" w:customStyle="1" w:styleId="pos-subtitle">
    <w:name w:val="pos-subtitle"/>
    <w:basedOn w:val="a"/>
    <w:rsid w:val="00236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236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4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18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4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37qKN_Bug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wYBGDlN7j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time_continue=13&amp;v=UHyIp7yeHgg&amp;feature=emb_logo" TargetMode="External"/><Relationship Id="rId5" Type="http://schemas.openxmlformats.org/officeDocument/2006/relationships/hyperlink" Target="https://www.youtube.com/watch?v=ov7bKyahGL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417</Characters>
  <Application>Microsoft Office Word</Application>
  <DocSecurity>0</DocSecurity>
  <Lines>3</Lines>
  <Paragraphs>1</Paragraphs>
  <ScaleCrop>false</ScaleCrop>
  <Company>SPecialiST RePack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2020-04-05T10:11:00Z</dcterms:created>
  <dcterms:modified xsi:type="dcterms:W3CDTF">2020-04-05T13:41:00Z</dcterms:modified>
</cp:coreProperties>
</file>